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DFA6A" w14:textId="77777777" w:rsidR="002715EA" w:rsidRPr="002715EA" w:rsidRDefault="002715EA" w:rsidP="002715EA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2F72"/>
          <w:sz w:val="24"/>
          <w:szCs w:val="24"/>
          <w:lang w:eastAsia="ru-RU"/>
        </w:rPr>
      </w:pPr>
      <w:r w:rsidRPr="002715EA">
        <w:rPr>
          <w:rFonts w:ascii="Arial" w:eastAsia="Times New Roman" w:hAnsi="Arial" w:cs="Arial"/>
          <w:b/>
          <w:bCs/>
          <w:color w:val="002F72"/>
          <w:sz w:val="24"/>
          <w:szCs w:val="24"/>
          <w:lang w:eastAsia="ru-RU"/>
        </w:rPr>
        <w:t>Услуги, в том числе платные, предоставляемые организации отдыха детей и их оздоровления</w:t>
      </w:r>
    </w:p>
    <w:tbl>
      <w:tblPr>
        <w:tblW w:w="108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3154"/>
        <w:gridCol w:w="7196"/>
      </w:tblGrid>
      <w:tr w:rsidR="002715EA" w:rsidRPr="002715EA" w14:paraId="5E834335" w14:textId="77777777" w:rsidTr="002715EA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856E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7AD65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порядке оказания платных услуг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CCC3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Платных услуг Организация не оказывает</w:t>
            </w:r>
          </w:p>
        </w:tc>
      </w:tr>
      <w:tr w:rsidR="002715EA" w:rsidRPr="002715EA" w14:paraId="737B2FB2" w14:textId="77777777" w:rsidTr="002715EA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63785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CDF68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среднюю стоимость одного дня пребывания в Организации отдыха и стоимость путевки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35673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Путевки предоставляются бесплатно. </w:t>
            </w:r>
            <w:proofErr w:type="gramStart"/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  2</w:t>
            </w:r>
            <w:proofErr w:type="gramEnd"/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разовое горячее питание из расчёта стоимости набора продуктов питания:</w:t>
            </w:r>
          </w:p>
          <w:p w14:paraId="29684010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питания </w:t>
            </w:r>
            <w:proofErr w:type="gramStart"/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 счет</w:t>
            </w:r>
            <w:proofErr w:type="gramEnd"/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 и родительских средств составит:</w:t>
            </w:r>
          </w:p>
          <w:p w14:paraId="1F6E67D4" w14:textId="02E8F590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лет</w:t>
            </w:r>
            <w:r w:rsidR="00C8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 </w:t>
            </w:r>
            <w:bookmarkStart w:id="0" w:name="_GoBack"/>
            <w:bookmarkEnd w:id="0"/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- 200 р.</w:t>
            </w:r>
          </w:p>
          <w:p w14:paraId="6991E477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питания за счет краевого и местного бюджета составит:</w:t>
            </w:r>
          </w:p>
          <w:p w14:paraId="1CF688C4" w14:textId="020F561A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8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лет до 11 </w:t>
            </w:r>
            <w:proofErr w:type="gramStart"/>
            <w:r w:rsidR="00C85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</w:t>
            </w:r>
            <w:proofErr w:type="gramEnd"/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202,12р.</w:t>
            </w:r>
          </w:p>
          <w:p w14:paraId="38E99162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 и старше- 238, 62р.</w:t>
            </w:r>
          </w:p>
        </w:tc>
      </w:tr>
      <w:tr w:rsidR="002715EA" w:rsidRPr="002715EA" w14:paraId="44E780BE" w14:textId="77777777" w:rsidTr="002715EA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1AA5C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17E71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возможности и способах компенсации стоимости услуг по организации отдыха и оздоровления детей на территории субъекта Российской Федерации (при наличии)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C618F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715EA" w:rsidRPr="002715EA" w14:paraId="10F5A51A" w14:textId="77777777" w:rsidTr="002715EA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2D20B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09B62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ребенка, необходимых для зачисления в Организацию отдыха;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5B899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Заявление родителей (законных представителей).</w:t>
            </w:r>
          </w:p>
          <w:p w14:paraId="10179E13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Договор с родителями об организации отдыха и оздоровления ребёнка.</w:t>
            </w:r>
          </w:p>
          <w:p w14:paraId="7518063B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Свидетельство о рождении</w:t>
            </w:r>
          </w:p>
          <w:p w14:paraId="35B402A4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СНИЛС</w:t>
            </w:r>
          </w:p>
          <w:p w14:paraId="55D61522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Медицинский полис</w:t>
            </w:r>
          </w:p>
        </w:tc>
      </w:tr>
      <w:tr w:rsidR="002715EA" w:rsidRPr="002715EA" w14:paraId="0DD341E5" w14:textId="77777777" w:rsidTr="002715EA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B9190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C2737" w14:textId="77777777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одежды, обуви и гигиенических принадлежностей, необходимых для пребывания ребенка в Организации отдыха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94405" w14:textId="693992C4" w:rsidR="002715EA" w:rsidRPr="002715EA" w:rsidRDefault="002715EA" w:rsidP="00271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Наличие головного убора, а также одежды и обуви в соответствии с сез</w:t>
            </w:r>
            <w:r w:rsidR="004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оном и учетом погодных условий. г</w:t>
            </w:r>
            <w:r w:rsidRPr="0027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игиенические принадлежности - по усмотрению родителей (законных представителей).</w:t>
            </w:r>
          </w:p>
        </w:tc>
      </w:tr>
    </w:tbl>
    <w:p w14:paraId="29E2D4D7" w14:textId="77777777" w:rsidR="003F3DB9" w:rsidRDefault="003F3DB9"/>
    <w:sectPr w:rsidR="003F3DB9" w:rsidSect="00271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B3"/>
    <w:rsid w:val="000A2CB3"/>
    <w:rsid w:val="002715EA"/>
    <w:rsid w:val="003F3DB9"/>
    <w:rsid w:val="00446D06"/>
    <w:rsid w:val="00C8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EBD6"/>
  <w15:chartTrackingRefBased/>
  <w15:docId w15:val="{7E7117C0-3AB2-44D0-97F9-4D2E4800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1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15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Татьяна</dc:creator>
  <cp:keywords/>
  <dc:description/>
  <cp:lastModifiedBy>School_59_1</cp:lastModifiedBy>
  <cp:revision>4</cp:revision>
  <dcterms:created xsi:type="dcterms:W3CDTF">2025-05-21T19:16:00Z</dcterms:created>
  <dcterms:modified xsi:type="dcterms:W3CDTF">2025-05-22T12:15:00Z</dcterms:modified>
</cp:coreProperties>
</file>